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090BA2" w14:textId="31280726" w:rsidR="00BD5D25" w:rsidRPr="00964BA2" w:rsidRDefault="00BD5D25" w:rsidP="00964BA2">
      <w:pPr>
        <w:pStyle w:val="Date"/>
      </w:pPr>
      <w:r w:rsidRPr="00964BA2">
        <w:t xml:space="preserve">Le </w:t>
      </w:r>
      <w:r w:rsidRPr="00964BA2">
        <w:fldChar w:fldCharType="begin"/>
      </w:r>
      <w:r w:rsidRPr="00964BA2">
        <w:instrText xml:space="preserve"> TIME \@ "d MMMM yyyy" </w:instrText>
      </w:r>
      <w:r w:rsidRPr="00964BA2">
        <w:fldChar w:fldCharType="separate"/>
      </w:r>
      <w:r w:rsidR="00C41662">
        <w:t>24 mai 2017</w:t>
      </w:r>
      <w:r w:rsidRPr="00964BA2">
        <w:fldChar w:fldCharType="end"/>
      </w:r>
    </w:p>
    <w:p w14:paraId="2D090BA3" w14:textId="4D87EECC" w:rsidR="00BD5D25" w:rsidRPr="00964BA2" w:rsidRDefault="00C41662" w:rsidP="00964BA2">
      <w:pPr>
        <w:pStyle w:val="Adresse"/>
      </w:pPr>
      <w:r>
        <w:rPr>
          <w:highlight w:val="yellow"/>
        </w:rPr>
        <w:fldChar w:fldCharType="begin"/>
      </w:r>
      <w:r>
        <w:rPr>
          <w:highlight w:val="yellow"/>
        </w:rPr>
        <w:instrText xml:space="preserve"> ADDRESSBLOCK \f "&lt;&lt;_TITLE0_ &gt;&gt;&lt;&lt;_FIRST0_&gt;&gt;&lt;&lt; _LAST0_&gt;&gt;&lt;&lt; _SUFFIX0_&gt;&gt;</w:instrText>
      </w:r>
      <w:r>
        <w:rPr>
          <w:highlight w:val="yellow"/>
        </w:rPr>
        <w:cr/>
        <w:instrText>&lt;&lt;_COMPANY_</w:instrText>
      </w:r>
      <w:r>
        <w:rPr>
          <w:highlight w:val="yellow"/>
        </w:rPr>
        <w:cr/>
        <w:instrText>&gt;&gt;&lt;&lt;_STREET1_</w:instrText>
      </w:r>
      <w:r>
        <w:rPr>
          <w:highlight w:val="yellow"/>
        </w:rPr>
        <w:cr/>
        <w:instrText>&gt;&gt;&lt;&lt;_STREET2_</w:instrText>
      </w:r>
      <w:r>
        <w:rPr>
          <w:highlight w:val="yellow"/>
        </w:rPr>
        <w:cr/>
        <w:instrText>&gt;&gt;&lt;&lt;_CITY_ &gt;&gt;&lt;&lt;(_STATE_)  &gt;&gt;&lt;&lt;_POSTAL_&gt;&gt;&lt;&lt;</w:instrText>
      </w:r>
      <w:r>
        <w:rPr>
          <w:highlight w:val="yellow"/>
        </w:rPr>
        <w:cr/>
        <w:instrText xml:space="preserve">_COUNTRY_&gt;&gt;" \l 3084 \c 2 \e "Canada" \d </w:instrText>
      </w:r>
      <w:r>
        <w:rPr>
          <w:highlight w:val="yellow"/>
        </w:rPr>
        <w:fldChar w:fldCharType="separate"/>
      </w:r>
      <w:r>
        <w:rPr>
          <w:noProof/>
          <w:highlight w:val="yellow"/>
        </w:rPr>
        <w:t>«BlocAdresse»</w:t>
      </w:r>
      <w:r>
        <w:rPr>
          <w:highlight w:val="yellow"/>
        </w:rPr>
        <w:fldChar w:fldCharType="end"/>
      </w:r>
      <w:r w:rsidR="00BD5D25" w:rsidRPr="00964BA2">
        <w:rPr>
          <w:highlight w:val="yellow"/>
        </w:rPr>
        <w:t>•</w:t>
      </w:r>
      <w:bookmarkStart w:id="0" w:name="_GoBack"/>
      <w:bookmarkEnd w:id="0"/>
    </w:p>
    <w:p w14:paraId="2D090BA4" w14:textId="77777777" w:rsidR="00BD5D25" w:rsidRPr="00964BA2" w:rsidRDefault="00BD5D25" w:rsidP="00964BA2">
      <w:pPr>
        <w:pStyle w:val="Objet"/>
      </w:pPr>
      <w:r w:rsidRPr="00964BA2">
        <w:rPr>
          <w:b/>
        </w:rPr>
        <w:t>Objet :</w:t>
      </w:r>
      <w:r w:rsidRPr="00964BA2">
        <w:tab/>
        <w:t>Votre abonnement chez kognos.pro</w:t>
      </w:r>
      <w:r w:rsidRPr="00964BA2">
        <w:br/>
        <w:t xml:space="preserve">Référence : </w:t>
      </w:r>
      <w:r w:rsidRPr="00964BA2">
        <w:rPr>
          <w:highlight w:val="yellow"/>
        </w:rPr>
        <w:t>•</w:t>
      </w:r>
    </w:p>
    <w:p w14:paraId="2D090BA5" w14:textId="77777777" w:rsidR="00BD5D25" w:rsidRPr="00964BA2" w:rsidRDefault="00BD5D25" w:rsidP="00964BA2">
      <w:pPr>
        <w:pStyle w:val="Para"/>
      </w:pPr>
      <w:r w:rsidRPr="00964BA2">
        <w:rPr>
          <w:highlight w:val="yellow"/>
        </w:rPr>
        <w:t>•</w:t>
      </w:r>
      <w:r w:rsidRPr="00964BA2">
        <w:t>,</w:t>
      </w:r>
    </w:p>
    <w:p w14:paraId="2D090BA6" w14:textId="29E099E1" w:rsidR="00BD5D25" w:rsidRPr="00964BA2" w:rsidRDefault="00BD5D25" w:rsidP="00964BA2">
      <w:pPr>
        <w:pStyle w:val="Para"/>
      </w:pPr>
      <w:r w:rsidRPr="00964BA2">
        <w:t>C'est avec plaisir que nous vous souhaitons la</w:t>
      </w:r>
      <w:r w:rsidRPr="00964BA2">
        <w:rPr>
          <w:rStyle w:val="apple-converted-space"/>
          <w:color w:val="000000"/>
        </w:rPr>
        <w:t xml:space="preserve"> bienvenue </w:t>
      </w:r>
      <w:r w:rsidRPr="00964BA2">
        <w:t>chez kognos.pro pour vos formations bureautiques en capsule</w:t>
      </w:r>
      <w:r w:rsidR="00CD1E93" w:rsidRPr="00964BA2">
        <w:t>s</w:t>
      </w:r>
      <w:r w:rsidRPr="00964BA2">
        <w:t xml:space="preserve"> vidéo.</w:t>
      </w:r>
    </w:p>
    <w:p w14:paraId="1A3546C2" w14:textId="77777777" w:rsidR="00660261" w:rsidRPr="00964BA2" w:rsidRDefault="00660261" w:rsidP="00964BA2">
      <w:pPr>
        <w:pStyle w:val="Para"/>
      </w:pPr>
      <w:r w:rsidRPr="00964BA2">
        <w:t xml:space="preserve">Votre accès </w:t>
      </w:r>
      <w:r w:rsidRPr="00964BA2">
        <w:rPr>
          <w:highlight w:val="yellow"/>
        </w:rPr>
        <w:t>•</w:t>
      </w:r>
      <w:r w:rsidRPr="00964BA2">
        <w:t xml:space="preserve">, au montant de </w:t>
      </w:r>
      <w:r w:rsidRPr="00964BA2">
        <w:rPr>
          <w:highlight w:val="yellow"/>
        </w:rPr>
        <w:t>•</w:t>
      </w:r>
      <w:r w:rsidRPr="00964BA2">
        <w:t xml:space="preserve">, vous donne un accès illimité 24/7 jusqu'au </w:t>
      </w:r>
      <w:r w:rsidRPr="00964BA2">
        <w:rPr>
          <w:highlight w:val="yellow"/>
        </w:rPr>
        <w:t>•</w:t>
      </w:r>
      <w:r w:rsidRPr="00964BA2">
        <w:t>. Voici les informations pour vous connecter :</w:t>
      </w:r>
    </w:p>
    <w:tbl>
      <w:tblPr>
        <w:tblStyle w:val="TableauGrille1Clair-Accentuation11"/>
        <w:tblW w:w="0" w:type="auto"/>
        <w:tblInd w:w="715" w:type="dxa"/>
        <w:tblLook w:val="0680" w:firstRow="0" w:lastRow="0" w:firstColumn="1" w:lastColumn="0" w:noHBand="1" w:noVBand="1"/>
      </w:tblPr>
      <w:tblGrid>
        <w:gridCol w:w="2160"/>
        <w:gridCol w:w="2893"/>
      </w:tblGrid>
      <w:tr w:rsidR="00BD5D25" w:rsidRPr="00964BA2" w14:paraId="2D090BAA" w14:textId="77777777" w:rsidTr="00DB78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D090BA8" w14:textId="77777777" w:rsidR="00BD5D25" w:rsidRPr="00964BA2" w:rsidRDefault="00BD5D25" w:rsidP="003069E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964BA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kognos.pro :  </w:t>
            </w:r>
          </w:p>
        </w:tc>
        <w:tc>
          <w:tcPr>
            <w:tcW w:w="2893" w:type="dxa"/>
          </w:tcPr>
          <w:p w14:paraId="2D090BA9" w14:textId="77777777" w:rsidR="00BD5D25" w:rsidRPr="00964BA2" w:rsidRDefault="00C41662" w:rsidP="003069EA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hyperlink r:id="rId10" w:tgtFrame="_blank" w:history="1">
              <w:r w:rsidR="00BD5D25" w:rsidRPr="00964BA2">
                <w:rPr>
                  <w:rStyle w:val="Lienhypertexte"/>
                  <w:rFonts w:ascii="Calibri" w:eastAsiaTheme="majorEastAsia" w:hAnsi="Calibri" w:cs="Calibri"/>
                  <w:i/>
                  <w:iCs/>
                  <w:sz w:val="22"/>
                  <w:szCs w:val="22"/>
                </w:rPr>
                <w:t>https://kognos.pro/connexion</w:t>
              </w:r>
            </w:hyperlink>
          </w:p>
        </w:tc>
      </w:tr>
      <w:tr w:rsidR="00BD5D25" w:rsidRPr="00964BA2" w14:paraId="2D090BAD" w14:textId="77777777" w:rsidTr="00DB78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D090BAB" w14:textId="77777777" w:rsidR="00BD5D25" w:rsidRPr="00964BA2" w:rsidRDefault="00BD5D25" w:rsidP="003069E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964BA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Identifiant : </w:t>
            </w:r>
          </w:p>
        </w:tc>
        <w:tc>
          <w:tcPr>
            <w:tcW w:w="2893" w:type="dxa"/>
          </w:tcPr>
          <w:p w14:paraId="2D090BAC" w14:textId="77777777" w:rsidR="00BD5D25" w:rsidRPr="00964BA2" w:rsidRDefault="00BD5D25" w:rsidP="003069EA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964BA2">
              <w:rPr>
                <w:rFonts w:ascii="Calibri" w:hAnsi="Calibri" w:cs="Calibri"/>
                <w:sz w:val="22"/>
                <w:szCs w:val="22"/>
                <w:highlight w:val="yellow"/>
              </w:rPr>
              <w:t>•</w:t>
            </w:r>
          </w:p>
        </w:tc>
      </w:tr>
      <w:tr w:rsidR="00BD5D25" w:rsidRPr="00964BA2" w14:paraId="2D090BB0" w14:textId="77777777" w:rsidTr="00DB78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D090BAE" w14:textId="572238F2" w:rsidR="00BD5D25" w:rsidRPr="00964BA2" w:rsidRDefault="001F730A" w:rsidP="003069EA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4BA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Mot de passe :</w:t>
            </w:r>
          </w:p>
        </w:tc>
        <w:tc>
          <w:tcPr>
            <w:tcW w:w="2893" w:type="dxa"/>
          </w:tcPr>
          <w:p w14:paraId="2D090BAF" w14:textId="77777777" w:rsidR="00BD5D25" w:rsidRPr="00964BA2" w:rsidRDefault="00BD5D25" w:rsidP="003069EA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964BA2">
              <w:rPr>
                <w:rFonts w:ascii="Calibri" w:hAnsi="Calibri" w:cs="Calibri"/>
                <w:sz w:val="22"/>
                <w:szCs w:val="22"/>
                <w:highlight w:val="yellow"/>
              </w:rPr>
              <w:t>•</w:t>
            </w:r>
          </w:p>
        </w:tc>
      </w:tr>
    </w:tbl>
    <w:p w14:paraId="2D090BB1" w14:textId="438A1146" w:rsidR="00BD5D25" w:rsidRPr="00964BA2" w:rsidRDefault="00DB78E3" w:rsidP="00964BA2">
      <w:pPr>
        <w:pStyle w:val="Para"/>
      </w:pPr>
      <w:r w:rsidRPr="00964BA2">
        <w:t xml:space="preserve">Vous êtes invité à consulter le </w:t>
      </w:r>
      <w:hyperlink r:id="rId11" w:history="1">
        <w:r w:rsidRPr="00964BA2">
          <w:rPr>
            <w:rStyle w:val="Lienhypertexte"/>
          </w:rPr>
          <w:t>document de référence</w:t>
        </w:r>
      </w:hyperlink>
      <w:r w:rsidRPr="00964BA2">
        <w:t xml:space="preserve"> afin de vous </w:t>
      </w:r>
      <w:r w:rsidR="00BD5D25" w:rsidRPr="00964BA2">
        <w:t xml:space="preserve">remémorer les actions possibles </w:t>
      </w:r>
      <w:r w:rsidRPr="00964BA2">
        <w:t>de votre journal de bord</w:t>
      </w:r>
      <w:r w:rsidR="00BA4E1E" w:rsidRPr="00964BA2">
        <w:t>,</w:t>
      </w:r>
      <w:r w:rsidRPr="00964BA2">
        <w:t> tel que démontré lors de la présentation de la semaine dernière. Accédez maintenant à vos formations en vous connectant avec les informations ci-dessus et :</w:t>
      </w:r>
    </w:p>
    <w:tbl>
      <w:tblPr>
        <w:tblStyle w:val="TableauGrille6Couleur-Accentuation11"/>
        <w:tblW w:w="0" w:type="auto"/>
        <w:tblInd w:w="715" w:type="dxa"/>
        <w:tblLook w:val="0680" w:firstRow="0" w:lastRow="0" w:firstColumn="1" w:lastColumn="0" w:noHBand="1" w:noVBand="1"/>
      </w:tblPr>
      <w:tblGrid>
        <w:gridCol w:w="7560"/>
        <w:gridCol w:w="990"/>
      </w:tblGrid>
      <w:tr w:rsidR="00BD5D25" w:rsidRPr="00964BA2" w14:paraId="2D090BB4" w14:textId="77777777" w:rsidTr="003069EA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0" w:type="dxa"/>
            <w:vAlign w:val="center"/>
          </w:tcPr>
          <w:p w14:paraId="2D090BB2" w14:textId="1003078F" w:rsidR="00BD5D25" w:rsidRPr="00964BA2" w:rsidRDefault="00BD5D25" w:rsidP="00A8373A">
            <w:pPr>
              <w:pStyle w:val="NormalWeb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</w:pPr>
            <w:r w:rsidRPr="00964BA2"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  <w:t xml:space="preserve">Personnalisez votre mot de passe dans </w:t>
            </w:r>
            <w:r w:rsidRPr="00964BA2">
              <w:rPr>
                <w:rFonts w:ascii="Calibri" w:hAnsi="Calibri" w:cs="Calibri"/>
                <w:color w:val="000000"/>
                <w:sz w:val="22"/>
                <w:szCs w:val="22"/>
              </w:rPr>
              <w:t>Paramètres</w:t>
            </w:r>
            <w:r w:rsidRPr="00964BA2"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  <w:t>.</w:t>
            </w:r>
          </w:p>
        </w:tc>
        <w:tc>
          <w:tcPr>
            <w:tcW w:w="990" w:type="dxa"/>
          </w:tcPr>
          <w:p w14:paraId="2D090BB3" w14:textId="77777777" w:rsidR="00BD5D25" w:rsidRPr="00964BA2" w:rsidRDefault="00BD5D25" w:rsidP="003069EA">
            <w:pPr>
              <w:pStyle w:val="NormalWeb"/>
              <w:shd w:val="clear" w:color="auto" w:fill="FFFFFF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4BA2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inline distT="0" distB="0" distL="0" distR="0" wp14:anchorId="2D090BC0" wp14:editId="2D090BC1">
                  <wp:extent cx="485775" cy="496943"/>
                  <wp:effectExtent l="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k_paramètres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149" cy="50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5D25" w:rsidRPr="00964BA2" w14:paraId="2D090BB7" w14:textId="77777777" w:rsidTr="003069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0" w:type="dxa"/>
            <w:vAlign w:val="center"/>
          </w:tcPr>
          <w:p w14:paraId="2D090BB5" w14:textId="048A2BE4" w:rsidR="00BD5D25" w:rsidRPr="00964BA2" w:rsidRDefault="00BD5D25" w:rsidP="00A8373A">
            <w:pPr>
              <w:pStyle w:val="NormalWeb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</w:pPr>
            <w:r w:rsidRPr="00964BA2"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  <w:t>Sélectionnez le crochet dans les </w:t>
            </w:r>
            <w:r w:rsidRPr="00964BA2">
              <w:rPr>
                <w:rFonts w:ascii="Calibri" w:hAnsi="Calibri" w:cs="Calibri"/>
                <w:bCs w:val="0"/>
                <w:color w:val="000000"/>
                <w:sz w:val="22"/>
                <w:szCs w:val="22"/>
              </w:rPr>
              <w:t>PLANS</w:t>
            </w:r>
            <w:r w:rsidRPr="00964BA2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  <w:r w:rsidRPr="00964BA2"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  <w:t>de formation et/ou</w:t>
            </w:r>
            <w:r w:rsidRPr="00964BA2">
              <w:rPr>
                <w:rStyle w:val="apple-converted-space"/>
                <w:rFonts w:ascii="Calibri" w:hAnsi="Calibri" w:cs="Calibri"/>
                <w:b w:val="0"/>
                <w:color w:val="000000"/>
                <w:sz w:val="22"/>
                <w:szCs w:val="22"/>
              </w:rPr>
              <w:t> </w:t>
            </w:r>
            <w:r w:rsidRPr="00964BA2">
              <w:rPr>
                <w:rFonts w:ascii="Calibri" w:hAnsi="Calibri" w:cs="Calibri"/>
                <w:bCs w:val="0"/>
                <w:color w:val="000000"/>
                <w:sz w:val="22"/>
                <w:szCs w:val="22"/>
              </w:rPr>
              <w:t>THÈMES</w:t>
            </w:r>
            <w:r w:rsidRPr="00964BA2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 </w:t>
            </w:r>
            <w:r w:rsidRPr="00964BA2"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  <w:t>que vous désirez suivre. Ces formations se déposeront dans</w:t>
            </w:r>
            <w:r w:rsidRPr="00964BA2">
              <w:rPr>
                <w:rStyle w:val="apple-converted-space"/>
                <w:rFonts w:ascii="Calibri" w:hAnsi="Calibri" w:cs="Calibri"/>
                <w:b w:val="0"/>
                <w:color w:val="000000"/>
                <w:sz w:val="22"/>
                <w:szCs w:val="22"/>
              </w:rPr>
              <w:t> </w:t>
            </w:r>
            <w:r w:rsidRPr="00964BA2">
              <w:rPr>
                <w:rFonts w:ascii="Calibri" w:hAnsi="Calibri" w:cs="Calibri"/>
                <w:bCs w:val="0"/>
                <w:color w:val="000000"/>
                <w:sz w:val="22"/>
                <w:szCs w:val="22"/>
              </w:rPr>
              <w:t>MES COURS</w:t>
            </w:r>
            <w:r w:rsidRPr="00964BA2"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  <w:t>.</w:t>
            </w:r>
          </w:p>
        </w:tc>
        <w:tc>
          <w:tcPr>
            <w:tcW w:w="990" w:type="dxa"/>
          </w:tcPr>
          <w:p w14:paraId="2D090BB6" w14:textId="77777777" w:rsidR="00BD5D25" w:rsidRPr="00964BA2" w:rsidRDefault="00BD5D25" w:rsidP="003069EA">
            <w:pPr>
              <w:pStyle w:val="NormalWeb"/>
              <w:shd w:val="clear" w:color="auto" w:fill="FFFFFF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4BA2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inline distT="0" distB="0" distL="0" distR="0" wp14:anchorId="2D090BC2" wp14:editId="2D090BC3">
                  <wp:extent cx="404813" cy="381000"/>
                  <wp:effectExtent l="0" t="0" r="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k_plus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793" cy="382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5D25" w:rsidRPr="00964BA2" w14:paraId="2D090BBA" w14:textId="77777777" w:rsidTr="003069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0" w:type="dxa"/>
            <w:vAlign w:val="center"/>
          </w:tcPr>
          <w:p w14:paraId="2D090BB8" w14:textId="2C8F68A2" w:rsidR="00BD5D25" w:rsidRPr="00964BA2" w:rsidRDefault="00BD5D25" w:rsidP="00A8373A">
            <w:pPr>
              <w:pStyle w:val="NormalWeb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</w:pPr>
            <w:r w:rsidRPr="00964BA2"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  <w:t>Abonnez-vous à notre infolettre mensuelle (</w:t>
            </w:r>
            <w:r w:rsidRPr="00964BA2">
              <w:rPr>
                <w:rFonts w:ascii="Calibri" w:hAnsi="Calibri" w:cs="Calibri"/>
                <w:b w:val="0"/>
                <w:i/>
                <w:color w:val="000000"/>
                <w:sz w:val="22"/>
                <w:szCs w:val="22"/>
              </w:rPr>
              <w:t>que vous trouverez en marge de droite une fois connecté</w:t>
            </w:r>
            <w:r w:rsidRPr="00964BA2"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  <w:t>) pour être à l'affût des dernières tendances et de trucs et astuces. </w:t>
            </w:r>
          </w:p>
        </w:tc>
        <w:tc>
          <w:tcPr>
            <w:tcW w:w="990" w:type="dxa"/>
          </w:tcPr>
          <w:p w14:paraId="2D090BB9" w14:textId="77777777" w:rsidR="00BD5D25" w:rsidRPr="00964BA2" w:rsidRDefault="00BD5D25" w:rsidP="003069EA">
            <w:pPr>
              <w:pStyle w:val="NormalWeb"/>
              <w:shd w:val="clear" w:color="auto" w:fill="FFFFFF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D5D25" w:rsidRPr="00964BA2" w14:paraId="2D090BBD" w14:textId="77777777" w:rsidTr="003069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0" w:type="dxa"/>
            <w:vAlign w:val="center"/>
          </w:tcPr>
          <w:p w14:paraId="2D090BBB" w14:textId="04AA8D71" w:rsidR="00BD5D25" w:rsidRPr="00964BA2" w:rsidRDefault="00BD5D25" w:rsidP="00A8373A">
            <w:pPr>
              <w:pStyle w:val="NormalWeb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</w:pPr>
            <w:r w:rsidRPr="00964BA2"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  <w:t>Informez-nous de toute anomalie à l'aide du bouton</w:t>
            </w:r>
            <w:r w:rsidRPr="00964BA2">
              <w:rPr>
                <w:rStyle w:val="apple-converted-space"/>
                <w:rFonts w:ascii="Calibri" w:hAnsi="Calibri" w:cs="Calibri"/>
                <w:b w:val="0"/>
                <w:color w:val="000000"/>
                <w:sz w:val="22"/>
                <w:szCs w:val="22"/>
              </w:rPr>
              <w:t> </w:t>
            </w:r>
            <w:r w:rsidRPr="00964BA2">
              <w:rPr>
                <w:rFonts w:ascii="Calibri" w:hAnsi="Calibri" w:cs="Calibri"/>
                <w:bCs w:val="0"/>
                <w:color w:val="000000"/>
                <w:sz w:val="22"/>
                <w:szCs w:val="22"/>
              </w:rPr>
              <w:t>Support</w:t>
            </w:r>
            <w:r w:rsidRPr="00964BA2"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  <w:t>.</w:t>
            </w:r>
          </w:p>
        </w:tc>
        <w:tc>
          <w:tcPr>
            <w:tcW w:w="990" w:type="dxa"/>
          </w:tcPr>
          <w:p w14:paraId="2D090BBC" w14:textId="77777777" w:rsidR="00BD5D25" w:rsidRPr="00964BA2" w:rsidRDefault="00BD5D25" w:rsidP="003069EA">
            <w:pPr>
              <w:pStyle w:val="NormalWeb"/>
              <w:shd w:val="clear" w:color="auto" w:fill="FFFFFF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4BA2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inline distT="0" distB="0" distL="0" distR="0" wp14:anchorId="2D090BC4" wp14:editId="2D090BC5">
                  <wp:extent cx="438211" cy="438211"/>
                  <wp:effectExtent l="0" t="0" r="0" b="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k_support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211" cy="438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090BBE" w14:textId="77777777" w:rsidR="00BD5D25" w:rsidRPr="00964BA2" w:rsidRDefault="00BD5D25" w:rsidP="00964BA2">
      <w:pPr>
        <w:pStyle w:val="Para"/>
      </w:pPr>
      <w:r w:rsidRPr="00964BA2">
        <w:t xml:space="preserve">Nous vous souhaitons, </w:t>
      </w:r>
      <w:r w:rsidRPr="00964BA2">
        <w:rPr>
          <w:highlight w:val="yellow"/>
        </w:rPr>
        <w:t>•</w:t>
      </w:r>
      <w:r w:rsidRPr="00964BA2">
        <w:t xml:space="preserve"> une excellente formation.</w:t>
      </w:r>
    </w:p>
    <w:p w14:paraId="2D090BBF" w14:textId="17FE67F7" w:rsidR="00A71F91" w:rsidRPr="00964BA2" w:rsidRDefault="00BD5D25" w:rsidP="00BD5D25">
      <w:pPr>
        <w:pStyle w:val="Signature"/>
        <w:rPr>
          <w:rFonts w:ascii="Calibri" w:hAnsi="Calibri" w:cs="Calibri"/>
        </w:rPr>
      </w:pPr>
      <w:r w:rsidRPr="00964BA2">
        <w:rPr>
          <w:rFonts w:ascii="Calibri" w:hAnsi="Calibri" w:cs="Calibri"/>
        </w:rPr>
        <w:br/>
      </w:r>
      <w:r w:rsidR="00B26967" w:rsidRPr="00964BA2">
        <w:rPr>
          <w:rFonts w:ascii="Calibri" w:hAnsi="Calibri" w:cs="Calibri"/>
        </w:rPr>
        <w:t>Cofondatrice</w:t>
      </w:r>
      <w:r w:rsidRPr="00964BA2">
        <w:rPr>
          <w:rFonts w:ascii="Calibri" w:hAnsi="Calibri" w:cs="Calibri"/>
        </w:rPr>
        <w:br/>
      </w:r>
      <w:r w:rsidRPr="00964BA2">
        <w:rPr>
          <w:rFonts w:ascii="Calibri" w:hAnsi="Calibri" w:cs="Calibri"/>
          <w:color w:val="000000"/>
          <w:shd w:val="clear" w:color="auto" w:fill="FFFFFF"/>
        </w:rPr>
        <w:t>514-316-8856</w:t>
      </w:r>
    </w:p>
    <w:sectPr w:rsidR="00A71F91" w:rsidRPr="00964BA2" w:rsidSect="003069EA">
      <w:headerReference w:type="default" r:id="rId15"/>
      <w:footerReference w:type="default" r:id="rId16"/>
      <w:pgSz w:w="12240" w:h="15840"/>
      <w:pgMar w:top="720" w:right="1440" w:bottom="72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2DF3A9" w14:textId="77777777" w:rsidR="004D5BD0" w:rsidRDefault="004D5BD0">
      <w:pPr>
        <w:spacing w:after="0"/>
      </w:pPr>
      <w:r>
        <w:separator/>
      </w:r>
    </w:p>
  </w:endnote>
  <w:endnote w:type="continuationSeparator" w:id="0">
    <w:p w14:paraId="1ACC4B95" w14:textId="77777777" w:rsidR="004D5BD0" w:rsidRDefault="004D5BD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timum">
    <w:altName w:val="Cambria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090BC7" w14:textId="77777777" w:rsidR="003069EA" w:rsidRDefault="003069EA" w:rsidP="003069EA">
    <w:pPr>
      <w:pStyle w:val="Pieddepage"/>
      <w:jc w:val="center"/>
    </w:pPr>
    <w:r>
      <w:rPr>
        <w:noProof/>
        <w:lang w:eastAsia="fr-CA"/>
      </w:rPr>
      <w:t xml:space="preserve">Accès kognos.pro </w:t>
    </w:r>
    <w:r>
      <w:rPr>
        <w:noProof/>
        <w:lang w:eastAsia="fr-CA"/>
      </w:rPr>
      <w:br/>
    </w:r>
    <w:hyperlink r:id="rId1" w:history="1">
      <w:r w:rsidRPr="00A357A4">
        <w:rPr>
          <w:rStyle w:val="Lienhypertexte"/>
          <w:noProof/>
          <w:lang w:eastAsia="fr-CA"/>
        </w:rPr>
        <w:t>www.kognos.pro</w:t>
      </w:r>
    </w:hyperlink>
    <w:r>
      <w:rPr>
        <w:noProof/>
        <w:lang w:eastAsia="fr-CA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390119" w14:textId="77777777" w:rsidR="004D5BD0" w:rsidRDefault="004D5BD0">
      <w:pPr>
        <w:spacing w:after="0"/>
      </w:pPr>
      <w:r>
        <w:separator/>
      </w:r>
    </w:p>
  </w:footnote>
  <w:footnote w:type="continuationSeparator" w:id="0">
    <w:p w14:paraId="2C6C3CC4" w14:textId="77777777" w:rsidR="004D5BD0" w:rsidRDefault="004D5BD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090BC6" w14:textId="77777777" w:rsidR="003069EA" w:rsidRDefault="003069EA" w:rsidP="003069EA">
    <w:pPr>
      <w:pStyle w:val="En-tte"/>
      <w:jc w:val="center"/>
    </w:pPr>
    <w:r>
      <w:rPr>
        <w:noProof/>
        <w:lang w:eastAsia="fr-CA"/>
      </w:rPr>
      <w:drawing>
        <wp:inline distT="0" distB="0" distL="0" distR="0" wp14:anchorId="2D090BC8" wp14:editId="2D090BC9">
          <wp:extent cx="1721625" cy="1080000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n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1625" cy="108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001F68"/>
    <w:multiLevelType w:val="hybridMultilevel"/>
    <w:tmpl w:val="3244E530"/>
    <w:lvl w:ilvl="0" w:tplc="0C0C000F">
      <w:start w:val="1"/>
      <w:numFmt w:val="decimal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SortMethod w:val="0000"/>
  <w:mailMerge>
    <w:mainDocumentType w:val="formLetters"/>
    <w:linkToQuery/>
    <w:dataType w:val="native"/>
    <w:connectString w:val="Provider=Microsoft.ACE.OLEDB.12.0;User ID=Admin;Data Source=C:\Users\Lynda\Dropbox\kognos.pro - Capsules formatives\_TRANSFERT\ld\BD clients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'Nouvel abonné$'` "/>
    <w:odso>
      <w:udl w:val="Provider=Microsoft.ACE.OLEDB.12.0;User ID=Admin;Data Source=\\THINKPADNATHALI\Users\Nathalie\Accès kognos.pro\AK - Exercices\BD clients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Nouvel abonné$'"/>
      <w:src r:id="rId1"/>
      <w:colDelim w:val="9"/>
      <w:type w:val="database"/>
      <w:fHdr/>
      <w:fieldMapData>
        <w:column w:val="0"/>
        <w:lid w:val="en-US"/>
      </w:fieldMapData>
      <w:fieldMapData>
        <w:type w:val="dbColumn"/>
        <w:name w:val="Titre"/>
        <w:mappedName w:val="Titre"/>
        <w:column w:val="1"/>
        <w:lid w:val="en-US"/>
      </w:fieldMapData>
      <w:fieldMapData>
        <w:type w:val="dbColumn"/>
        <w:name w:val="Prénom"/>
        <w:mappedName w:val="Prénom "/>
        <w:column w:val="2"/>
        <w:lid w:val="en-US"/>
      </w:fieldMapData>
      <w:fieldMapData>
        <w:column w:val="0"/>
        <w:lid w:val="en-US"/>
      </w:fieldMapData>
      <w:fieldMapData>
        <w:type w:val="dbColumn"/>
        <w:name w:val="Nom"/>
        <w:mappedName w:val="Nom "/>
        <w:column w:val="3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type w:val="dbColumn"/>
        <w:name w:val="Adresse"/>
        <w:mappedName w:val="Adresse 1"/>
        <w:column w:val="5"/>
        <w:lid w:val="en-US"/>
      </w:fieldMapData>
      <w:fieldMapData>
        <w:type w:val="dbColumn"/>
        <w:name w:val="Adresse 2"/>
        <w:mappedName w:val="Adresse 2"/>
        <w:column w:val="6"/>
        <w:lid w:val="en-US"/>
      </w:fieldMapData>
      <w:fieldMapData>
        <w:type w:val="dbColumn"/>
        <w:name w:val="Ville"/>
        <w:mappedName w:val="Ville"/>
        <w:column w:val="7"/>
        <w:lid w:val="en-US"/>
      </w:fieldMapData>
      <w:fieldMapData>
        <w:type w:val="dbColumn"/>
        <w:name w:val="Province"/>
        <w:mappedName w:val="Département"/>
        <w:column w:val="8"/>
        <w:lid w:val="en-US"/>
      </w:fieldMapData>
      <w:fieldMapData>
        <w:type w:val="dbColumn"/>
        <w:name w:val="CodePostal"/>
        <w:mappedName w:val="Code postal"/>
        <w:column w:val="9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</w:odso>
  </w:mailMerge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D25"/>
    <w:rsid w:val="000020A1"/>
    <w:rsid w:val="001F730A"/>
    <w:rsid w:val="002C63DE"/>
    <w:rsid w:val="002E0F11"/>
    <w:rsid w:val="003069EA"/>
    <w:rsid w:val="00310980"/>
    <w:rsid w:val="004021B7"/>
    <w:rsid w:val="004846B1"/>
    <w:rsid w:val="004D5BD0"/>
    <w:rsid w:val="00660261"/>
    <w:rsid w:val="0071112A"/>
    <w:rsid w:val="007E63D1"/>
    <w:rsid w:val="00831BDA"/>
    <w:rsid w:val="00964BA2"/>
    <w:rsid w:val="00A22271"/>
    <w:rsid w:val="00A5234A"/>
    <w:rsid w:val="00A670EC"/>
    <w:rsid w:val="00A71F91"/>
    <w:rsid w:val="00A7366C"/>
    <w:rsid w:val="00A8373A"/>
    <w:rsid w:val="00B26967"/>
    <w:rsid w:val="00BA4E1E"/>
    <w:rsid w:val="00BD5D25"/>
    <w:rsid w:val="00C41662"/>
    <w:rsid w:val="00CA4C20"/>
    <w:rsid w:val="00CD1E93"/>
    <w:rsid w:val="00DB78E3"/>
    <w:rsid w:val="00E5579C"/>
    <w:rsid w:val="00EA5AF8"/>
    <w:rsid w:val="00F53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90BA2"/>
  <w15:docId w15:val="{C9E5EBF6-D880-426C-9391-BEA3949A1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5D25"/>
    <w:pPr>
      <w:spacing w:line="240" w:lineRule="auto"/>
    </w:pPr>
    <w:rPr>
      <w:rFonts w:ascii="Calibri" w:eastAsia="Calibri" w:hAnsi="Calibri" w:cs="Times New Roman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2C63DE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59BAC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C63DE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3C3D6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C63DE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3C3D6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C63DE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3C3D6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C63DE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96672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C63DE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96672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C63DE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C63DE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3C3D6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C63DE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C63DE"/>
    <w:rPr>
      <w:rFonts w:asciiTheme="majorHAnsi" w:eastAsiaTheme="majorEastAsia" w:hAnsiTheme="majorHAnsi" w:cstheme="majorBidi"/>
      <w:b/>
      <w:bCs/>
      <w:color w:val="259BAC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2C63DE"/>
    <w:rPr>
      <w:rFonts w:asciiTheme="majorHAnsi" w:eastAsiaTheme="majorEastAsia" w:hAnsiTheme="majorHAnsi" w:cstheme="majorBidi"/>
      <w:b/>
      <w:bCs/>
      <w:color w:val="43C3D6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2C63DE"/>
    <w:rPr>
      <w:rFonts w:asciiTheme="majorHAnsi" w:eastAsiaTheme="majorEastAsia" w:hAnsiTheme="majorHAnsi" w:cstheme="majorBidi"/>
      <w:b/>
      <w:bCs/>
      <w:color w:val="43C3D6" w:themeColor="accent1"/>
    </w:rPr>
  </w:style>
  <w:style w:type="character" w:customStyle="1" w:styleId="Titre4Car">
    <w:name w:val="Titre 4 Car"/>
    <w:basedOn w:val="Policepardfaut"/>
    <w:link w:val="Titre4"/>
    <w:uiPriority w:val="9"/>
    <w:semiHidden/>
    <w:rsid w:val="002C63DE"/>
    <w:rPr>
      <w:rFonts w:asciiTheme="majorHAnsi" w:eastAsiaTheme="majorEastAsia" w:hAnsiTheme="majorHAnsi" w:cstheme="majorBidi"/>
      <w:b/>
      <w:bCs/>
      <w:i/>
      <w:iCs/>
      <w:color w:val="43C3D6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2C63DE"/>
    <w:rPr>
      <w:rFonts w:asciiTheme="majorHAnsi" w:eastAsiaTheme="majorEastAsia" w:hAnsiTheme="majorHAnsi" w:cstheme="majorBidi"/>
      <w:color w:val="196672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2C63DE"/>
    <w:rPr>
      <w:rFonts w:asciiTheme="majorHAnsi" w:eastAsiaTheme="majorEastAsia" w:hAnsiTheme="majorHAnsi" w:cstheme="majorBidi"/>
      <w:i/>
      <w:iCs/>
      <w:color w:val="196672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2C63D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2C63DE"/>
    <w:rPr>
      <w:rFonts w:asciiTheme="majorHAnsi" w:eastAsiaTheme="majorEastAsia" w:hAnsiTheme="majorHAnsi" w:cstheme="majorBidi"/>
      <w:color w:val="43C3D6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2C63D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2C63DE"/>
    <w:rPr>
      <w:rFonts w:asciiTheme="minorHAnsi" w:eastAsiaTheme="minorHAnsi" w:hAnsiTheme="minorHAnsi" w:cstheme="minorBidi"/>
      <w:b/>
      <w:bCs/>
      <w:color w:val="43C3D6" w:themeColor="accent1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2C63DE"/>
    <w:pPr>
      <w:pBdr>
        <w:bottom w:val="single" w:sz="8" w:space="4" w:color="43C3D6" w:themeColor="accent1"/>
      </w:pBdr>
      <w:spacing w:after="300"/>
      <w:contextualSpacing/>
    </w:pPr>
    <w:rPr>
      <w:rFonts w:asciiTheme="majorHAnsi" w:eastAsiaTheme="majorEastAsia" w:hAnsiTheme="majorHAnsi" w:cstheme="majorBidi"/>
      <w:color w:val="202020" w:themeColor="text2" w:themeShade="BF"/>
      <w:spacing w:val="5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2C63DE"/>
    <w:rPr>
      <w:rFonts w:asciiTheme="majorHAnsi" w:eastAsiaTheme="majorEastAsia" w:hAnsiTheme="majorHAnsi" w:cstheme="majorBidi"/>
      <w:color w:val="202020" w:themeColor="text2" w:themeShade="BF"/>
      <w:spacing w:val="5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C63DE"/>
    <w:pPr>
      <w:numPr>
        <w:ilvl w:val="1"/>
      </w:numPr>
      <w:spacing w:line="276" w:lineRule="auto"/>
    </w:pPr>
    <w:rPr>
      <w:rFonts w:asciiTheme="majorHAnsi" w:eastAsiaTheme="majorEastAsia" w:hAnsiTheme="majorHAnsi" w:cstheme="majorBidi"/>
      <w:i/>
      <w:iCs/>
      <w:color w:val="43C3D6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2C63DE"/>
    <w:rPr>
      <w:rFonts w:asciiTheme="majorHAnsi" w:eastAsiaTheme="majorEastAsia" w:hAnsiTheme="majorHAnsi" w:cstheme="majorBidi"/>
      <w:i/>
      <w:iCs/>
      <w:color w:val="43C3D6" w:themeColor="accent1"/>
      <w:spacing w:val="15"/>
      <w:sz w:val="24"/>
      <w:szCs w:val="24"/>
    </w:rPr>
  </w:style>
  <w:style w:type="character" w:styleId="lev">
    <w:name w:val="Strong"/>
    <w:basedOn w:val="Policepardfaut"/>
    <w:uiPriority w:val="22"/>
    <w:qFormat/>
    <w:rsid w:val="002C63DE"/>
    <w:rPr>
      <w:b/>
      <w:bCs/>
    </w:rPr>
  </w:style>
  <w:style w:type="character" w:styleId="Accentuation">
    <w:name w:val="Emphasis"/>
    <w:basedOn w:val="Policepardfaut"/>
    <w:uiPriority w:val="20"/>
    <w:qFormat/>
    <w:rsid w:val="002C63DE"/>
    <w:rPr>
      <w:i/>
      <w:iCs/>
    </w:rPr>
  </w:style>
  <w:style w:type="paragraph" w:styleId="Sansinterligne">
    <w:name w:val="No Spacing"/>
    <w:uiPriority w:val="1"/>
    <w:qFormat/>
    <w:rsid w:val="002C63DE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2C63DE"/>
    <w:pPr>
      <w:spacing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Citation">
    <w:name w:val="Quote"/>
    <w:basedOn w:val="Normal"/>
    <w:next w:val="Normal"/>
    <w:link w:val="CitationCar"/>
    <w:uiPriority w:val="29"/>
    <w:qFormat/>
    <w:rsid w:val="002C63DE"/>
    <w:pPr>
      <w:spacing w:line="276" w:lineRule="auto"/>
    </w:pPr>
    <w:rPr>
      <w:rFonts w:asciiTheme="minorHAnsi" w:eastAsiaTheme="minorHAnsi" w:hAnsiTheme="minorHAnsi" w:cstheme="minorBidi"/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2C63DE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C63DE"/>
    <w:pPr>
      <w:pBdr>
        <w:bottom w:val="single" w:sz="4" w:space="4" w:color="43C3D6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3C3D6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C63DE"/>
    <w:rPr>
      <w:b/>
      <w:bCs/>
      <w:i/>
      <w:iCs/>
      <w:color w:val="43C3D6" w:themeColor="accent1"/>
    </w:rPr>
  </w:style>
  <w:style w:type="character" w:styleId="Emphaseple">
    <w:name w:val="Subtle Emphasis"/>
    <w:basedOn w:val="Policepardfaut"/>
    <w:uiPriority w:val="19"/>
    <w:qFormat/>
    <w:rsid w:val="002C63DE"/>
    <w:rPr>
      <w:i/>
      <w:iCs/>
      <w:color w:val="808080" w:themeColor="text1" w:themeTint="7F"/>
    </w:rPr>
  </w:style>
  <w:style w:type="character" w:styleId="Emphaseintense">
    <w:name w:val="Intense Emphasis"/>
    <w:basedOn w:val="Policepardfaut"/>
    <w:uiPriority w:val="21"/>
    <w:qFormat/>
    <w:rsid w:val="002C63DE"/>
    <w:rPr>
      <w:b/>
      <w:bCs/>
      <w:i/>
      <w:iCs/>
      <w:color w:val="43C3D6" w:themeColor="accent1"/>
    </w:rPr>
  </w:style>
  <w:style w:type="character" w:styleId="Rfrenceple">
    <w:name w:val="Subtle Reference"/>
    <w:basedOn w:val="Policepardfaut"/>
    <w:uiPriority w:val="31"/>
    <w:qFormat/>
    <w:rsid w:val="002C63DE"/>
    <w:rPr>
      <w:smallCaps/>
      <w:color w:val="174861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2C63DE"/>
    <w:rPr>
      <w:b/>
      <w:bCs/>
      <w:smallCaps/>
      <w:color w:val="174861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2C63DE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C63DE"/>
    <w:pPr>
      <w:outlineLvl w:val="9"/>
    </w:pPr>
  </w:style>
  <w:style w:type="character" w:styleId="Lienhypertexte">
    <w:name w:val="Hyperlink"/>
    <w:basedOn w:val="Policepardfaut"/>
    <w:uiPriority w:val="99"/>
    <w:unhideWhenUsed/>
    <w:rsid w:val="00BD5D25"/>
    <w:rPr>
      <w:color w:val="0000FF"/>
      <w:u w:val="single"/>
    </w:rPr>
  </w:style>
  <w:style w:type="paragraph" w:customStyle="1" w:styleId="Adresse">
    <w:name w:val="_Adresse"/>
    <w:basedOn w:val="Normal"/>
    <w:qFormat/>
    <w:rsid w:val="00964BA2"/>
    <w:pPr>
      <w:spacing w:after="0"/>
    </w:pPr>
    <w:rPr>
      <w:rFonts w:cs="Calibri"/>
    </w:rPr>
  </w:style>
  <w:style w:type="paragraph" w:customStyle="1" w:styleId="Date">
    <w:name w:val="_Date"/>
    <w:basedOn w:val="Normal"/>
    <w:qFormat/>
    <w:rsid w:val="00964BA2"/>
    <w:pPr>
      <w:spacing w:after="480"/>
    </w:pPr>
    <w:rPr>
      <w:rFonts w:cs="Calibri"/>
      <w:noProof/>
    </w:rPr>
  </w:style>
  <w:style w:type="paragraph" w:customStyle="1" w:styleId="Objet">
    <w:name w:val="_Objet"/>
    <w:basedOn w:val="Normal"/>
    <w:qFormat/>
    <w:rsid w:val="00964BA2"/>
    <w:pPr>
      <w:pBdr>
        <w:bottom w:val="single" w:sz="6" w:space="1" w:color="auto"/>
      </w:pBdr>
      <w:tabs>
        <w:tab w:val="left" w:pos="900"/>
      </w:tabs>
      <w:spacing w:before="600" w:after="240"/>
      <w:ind w:left="900" w:hanging="900"/>
    </w:pPr>
    <w:rPr>
      <w:rFonts w:cs="Calibri"/>
    </w:rPr>
  </w:style>
  <w:style w:type="paragraph" w:customStyle="1" w:styleId="Para">
    <w:name w:val="_Para"/>
    <w:basedOn w:val="Normal"/>
    <w:qFormat/>
    <w:rsid w:val="00964BA2"/>
    <w:pPr>
      <w:tabs>
        <w:tab w:val="left" w:pos="900"/>
      </w:tabs>
      <w:spacing w:before="240" w:after="60"/>
      <w:jc w:val="both"/>
    </w:pPr>
    <w:rPr>
      <w:rFonts w:cs="Calibri"/>
    </w:rPr>
  </w:style>
  <w:style w:type="paragraph" w:customStyle="1" w:styleId="Signature">
    <w:name w:val="_Signature"/>
    <w:basedOn w:val="Normal"/>
    <w:qFormat/>
    <w:rsid w:val="00BD5D25"/>
    <w:pPr>
      <w:tabs>
        <w:tab w:val="left" w:pos="900"/>
      </w:tabs>
      <w:spacing w:before="960" w:after="0"/>
    </w:pPr>
    <w:rPr>
      <w:rFonts w:asciiTheme="minorHAnsi" w:hAnsiTheme="minorHAnsi"/>
    </w:rPr>
  </w:style>
  <w:style w:type="paragraph" w:styleId="En-tte">
    <w:name w:val="header"/>
    <w:basedOn w:val="Normal"/>
    <w:link w:val="En-tteCar"/>
    <w:uiPriority w:val="99"/>
    <w:unhideWhenUsed/>
    <w:rsid w:val="00BD5D25"/>
    <w:pPr>
      <w:tabs>
        <w:tab w:val="center" w:pos="4320"/>
        <w:tab w:val="right" w:pos="8640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BD5D25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BD5D25"/>
    <w:pPr>
      <w:tabs>
        <w:tab w:val="center" w:pos="4320"/>
        <w:tab w:val="right" w:pos="8640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BD5D25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BD5D2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fr-CA"/>
    </w:rPr>
  </w:style>
  <w:style w:type="character" w:customStyle="1" w:styleId="apple-converted-space">
    <w:name w:val="apple-converted-space"/>
    <w:basedOn w:val="Policepardfaut"/>
    <w:rsid w:val="00BD5D25"/>
  </w:style>
  <w:style w:type="table" w:customStyle="1" w:styleId="TableauGrille6Couleur-Accentuation11">
    <w:name w:val="Tableau Grille 6 Couleur - Accentuation 11"/>
    <w:basedOn w:val="TableauNormal"/>
    <w:uiPriority w:val="51"/>
    <w:rsid w:val="00BD5D25"/>
    <w:pPr>
      <w:spacing w:after="0" w:line="240" w:lineRule="auto"/>
    </w:pPr>
    <w:rPr>
      <w:rFonts w:ascii="Arial" w:eastAsia="Calibri" w:hAnsi="Arial" w:cs="Times New Roman"/>
      <w:color w:val="259BAC" w:themeColor="accent1" w:themeShade="BF"/>
      <w:sz w:val="20"/>
      <w:szCs w:val="20"/>
      <w:lang w:eastAsia="fr-CA"/>
    </w:rPr>
    <w:tblPr>
      <w:tblStyleRowBandSize w:val="1"/>
      <w:tblStyleColBandSize w:val="1"/>
      <w:tblBorders>
        <w:top w:val="single" w:sz="4" w:space="0" w:color="8DDBE6" w:themeColor="accent1" w:themeTint="99"/>
        <w:left w:val="single" w:sz="4" w:space="0" w:color="8DDBE6" w:themeColor="accent1" w:themeTint="99"/>
        <w:bottom w:val="single" w:sz="4" w:space="0" w:color="8DDBE6" w:themeColor="accent1" w:themeTint="99"/>
        <w:right w:val="single" w:sz="4" w:space="0" w:color="8DDBE6" w:themeColor="accent1" w:themeTint="99"/>
        <w:insideH w:val="single" w:sz="4" w:space="0" w:color="8DDBE6" w:themeColor="accent1" w:themeTint="99"/>
        <w:insideV w:val="single" w:sz="4" w:space="0" w:color="8DDBE6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DDBE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BE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F6" w:themeFill="accent1" w:themeFillTint="33"/>
      </w:tcPr>
    </w:tblStylePr>
    <w:tblStylePr w:type="band1Horz">
      <w:tblPr/>
      <w:tcPr>
        <w:shd w:val="clear" w:color="auto" w:fill="D9F2F6" w:themeFill="accent1" w:themeFillTint="33"/>
      </w:tcPr>
    </w:tblStylePr>
  </w:style>
  <w:style w:type="table" w:customStyle="1" w:styleId="TableauGrille1Clair-Accentuation11">
    <w:name w:val="Tableau Grille 1 Clair - Accentuation 11"/>
    <w:basedOn w:val="TableauNormal"/>
    <w:uiPriority w:val="46"/>
    <w:rsid w:val="00BD5D25"/>
    <w:pPr>
      <w:spacing w:after="0" w:line="240" w:lineRule="auto"/>
    </w:pPr>
    <w:rPr>
      <w:rFonts w:ascii="Arial" w:eastAsia="Calibri" w:hAnsi="Arial" w:cs="Times New Roman"/>
      <w:sz w:val="20"/>
      <w:szCs w:val="20"/>
      <w:lang w:eastAsia="fr-CA"/>
    </w:rPr>
    <w:tblPr>
      <w:tblStyleRowBandSize w:val="1"/>
      <w:tblStyleColBandSize w:val="1"/>
      <w:tblBorders>
        <w:top w:val="single" w:sz="4" w:space="0" w:color="B3E7EE" w:themeColor="accent1" w:themeTint="66"/>
        <w:left w:val="single" w:sz="4" w:space="0" w:color="B3E7EE" w:themeColor="accent1" w:themeTint="66"/>
        <w:bottom w:val="single" w:sz="4" w:space="0" w:color="B3E7EE" w:themeColor="accent1" w:themeTint="66"/>
        <w:right w:val="single" w:sz="4" w:space="0" w:color="B3E7EE" w:themeColor="accent1" w:themeTint="66"/>
        <w:insideH w:val="single" w:sz="4" w:space="0" w:color="B3E7EE" w:themeColor="accent1" w:themeTint="66"/>
        <w:insideV w:val="single" w:sz="4" w:space="0" w:color="B3E7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DDBE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BE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CD1E93"/>
    <w:pPr>
      <w:spacing w:after="0"/>
    </w:pPr>
    <w:rPr>
      <w:rFonts w:ascii="Times New Roman" w:hAnsi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D1E93"/>
    <w:rPr>
      <w:rFonts w:ascii="Times New Roman" w:eastAsia="Calibri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eepurl.com/cwB-0v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kognos.pro/connexio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ognos.p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\\THINKPADNATHALI\Users\Nathalie\Acc&#232;s%20kognos.pro\AK%20-%20Exercices\BD%20clients.xlsx" TargetMode="Externa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6.jpeg"/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kognos.pro">
  <a:themeElements>
    <a:clrScheme name="kognos.pro">
      <a:dk1>
        <a:srgbClr val="000000"/>
      </a:dk1>
      <a:lt1>
        <a:srgbClr val="FFFFFF"/>
      </a:lt1>
      <a:dk2>
        <a:srgbClr val="2C2C2C"/>
      </a:dk2>
      <a:lt2>
        <a:srgbClr val="F4F4F4"/>
      </a:lt2>
      <a:accent1>
        <a:srgbClr val="43C3D6"/>
      </a:accent1>
      <a:accent2>
        <a:srgbClr val="174861"/>
      </a:accent2>
      <a:accent3>
        <a:srgbClr val="292F36"/>
      </a:accent3>
      <a:accent4>
        <a:srgbClr val="F1F287"/>
      </a:accent4>
      <a:accent5>
        <a:srgbClr val="FB4A18"/>
      </a:accent5>
      <a:accent6>
        <a:srgbClr val="7F7F7F"/>
      </a:accent6>
      <a:hlink>
        <a:srgbClr val="174861"/>
      </a:hlink>
      <a:folHlink>
        <a:srgbClr val="41A1D2"/>
      </a:folHlink>
    </a:clrScheme>
    <a:fontScheme name="kognos.pro">
      <a:majorFont>
        <a:latin typeface="Optimum"/>
        <a:ea typeface=""/>
        <a:cs typeface=""/>
      </a:majorFont>
      <a:minorFont>
        <a:latin typeface="Calibri Light"/>
        <a:ea typeface=""/>
        <a:cs typeface=""/>
      </a:minorFont>
    </a:fontScheme>
    <a:fmtScheme name="Inté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8000"/>
              </a:schemeClr>
              <a:schemeClr val="phClr">
                <a:shade val="89000"/>
                <a:satMod val="145000"/>
              </a:schemeClr>
            </a:duotone>
          </a:blip>
          <a:tile tx="0" ty="0" sx="32000" sy="32000" flip="none" algn="tl"/>
        </a:blipFill>
        <a:blipFill rotWithShape="1">
          <a:blip xmlns:r="http://schemas.openxmlformats.org/officeDocument/2006/relationships" r:embed="rId2">
            <a:duotone>
              <a:schemeClr val="phClr">
                <a:tint val="98000"/>
              </a:schemeClr>
              <a:schemeClr val="phClr">
                <a:shade val="95000"/>
              </a:schemeClr>
            </a:duotone>
          </a:blip>
          <a:tile tx="0" ty="0" sx="32000" sy="32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kognos.pro" id="{E668198A-CD9B-4F84-9032-4B98D54B0238}" vid="{3B414CCA-A0CA-4B64-BE2F-2B5DC1D19D1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160457-6aa0-4909-a91c-9287aaa86ab2">
      <Terms xmlns="http://schemas.microsoft.com/office/infopath/2007/PartnerControls"/>
    </lcf76f155ced4ddcb4097134ff3c332f>
    <TaxCatchAll xmlns="bc79f59b-4793-4b9b-bfeb-4a058b521e0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6F946D1EAAD47B14E391F7A36809D" ma:contentTypeVersion="13" ma:contentTypeDescription="Crée un document." ma:contentTypeScope="" ma:versionID="ffb1de5739547eff2ad614755f364454">
  <xsd:schema xmlns:xsd="http://www.w3.org/2001/XMLSchema" xmlns:xs="http://www.w3.org/2001/XMLSchema" xmlns:p="http://schemas.microsoft.com/office/2006/metadata/properties" xmlns:ns2="bc79f59b-4793-4b9b-bfeb-4a058b521e04" xmlns:ns3="84160457-6aa0-4909-a91c-9287aaa86ab2" targetNamespace="http://schemas.microsoft.com/office/2006/metadata/properties" ma:root="true" ma:fieldsID="2ad2f4aa7ee3a8c27d3efd9ca9e8590e" ns2:_="" ns3:_="">
    <xsd:import namespace="bc79f59b-4793-4b9b-bfeb-4a058b521e04"/>
    <xsd:import namespace="84160457-6aa0-4909-a91c-9287aaa86ab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9f59b-4793-4b9b-bfeb-4a058b521e0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29d9d27-4696-4a6f-8de2-f1c9215180fe}" ma:internalName="TaxCatchAll" ma:showField="CatchAllData" ma:web="bc79f59b-4793-4b9b-bfeb-4a058b521e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60457-6aa0-4909-a91c-9287aaa86a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4ca2df54-f30c-4a44-bf00-531777c995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A20EB1-38E6-4205-80F4-700369FC9F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B8ECEA7-11AC-4770-A84A-0F21955A78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3216ED-8E02-40CA-B492-3BEAA386D27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234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 D</dc:creator>
  <cp:keywords/>
  <dc:description/>
  <cp:lastModifiedBy>Nathalie Bourbeau</cp:lastModifiedBy>
  <cp:revision>14</cp:revision>
  <dcterms:created xsi:type="dcterms:W3CDTF">2017-01-30T18:21:00Z</dcterms:created>
  <dcterms:modified xsi:type="dcterms:W3CDTF">2017-05-24T17:27:00Z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0x010100EA26F946D1EAAD47B14E391F7A36809D</vt:lpwstr>
  </property>
</Properties>
</file>